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87B8A" w14:textId="77777777" w:rsidR="004B161D" w:rsidRDefault="004B161D" w:rsidP="004B161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INFORMACJA O WYNIKACH NABORU NA STANOWISKO</w:t>
      </w:r>
    </w:p>
    <w:p w14:paraId="72481CBF" w14:textId="77777777" w:rsidR="004B161D" w:rsidRDefault="004B161D" w:rsidP="004B161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383AD64" w14:textId="77777777" w:rsidR="004B161D" w:rsidRPr="00516650" w:rsidRDefault="004B161D" w:rsidP="004B161D">
      <w:pPr>
        <w:jc w:val="center"/>
        <w:rPr>
          <w:rFonts w:ascii="Arial" w:hAnsi="Arial" w:cs="Arial"/>
          <w:bCs/>
          <w:sz w:val="24"/>
          <w:szCs w:val="24"/>
        </w:rPr>
      </w:pPr>
      <w:r w:rsidRPr="00E70096">
        <w:rPr>
          <w:rFonts w:ascii="Arial" w:hAnsi="Arial" w:cs="Arial"/>
          <w:b/>
          <w:sz w:val="24"/>
          <w:szCs w:val="24"/>
        </w:rPr>
        <w:t>starszego referenta ds. finansowych</w:t>
      </w:r>
      <w:r>
        <w:rPr>
          <w:rFonts w:ascii="Arial" w:hAnsi="Arial" w:cs="Arial"/>
          <w:sz w:val="24"/>
          <w:szCs w:val="24"/>
        </w:rPr>
        <w:br/>
      </w:r>
      <w:r w:rsidRPr="00516650">
        <w:rPr>
          <w:rFonts w:ascii="Arial" w:hAnsi="Arial" w:cs="Arial"/>
          <w:bCs/>
          <w:sz w:val="24"/>
          <w:szCs w:val="24"/>
        </w:rPr>
        <w:t xml:space="preserve"> w Centrum Zajęć Pozaszkolnych nr 1 w Łodzi</w:t>
      </w:r>
    </w:p>
    <w:p w14:paraId="7D9FC5A4" w14:textId="77777777" w:rsidR="004B161D" w:rsidRPr="00516650" w:rsidRDefault="004B161D" w:rsidP="004B161D">
      <w:pPr>
        <w:jc w:val="center"/>
        <w:rPr>
          <w:rFonts w:ascii="Arial" w:hAnsi="Arial" w:cs="Arial"/>
          <w:sz w:val="24"/>
          <w:szCs w:val="24"/>
        </w:rPr>
      </w:pPr>
      <w:r w:rsidRPr="00516650">
        <w:rPr>
          <w:rFonts w:ascii="Arial" w:hAnsi="Arial" w:cs="Arial"/>
          <w:sz w:val="24"/>
          <w:szCs w:val="24"/>
        </w:rPr>
        <w:t>ul. Zawiszy Czarnego 39</w:t>
      </w:r>
    </w:p>
    <w:p w14:paraId="756E2F7E" w14:textId="77777777" w:rsidR="004B161D" w:rsidRDefault="004B161D" w:rsidP="004B161D">
      <w:pPr>
        <w:rPr>
          <w:rFonts w:ascii="Arial" w:hAnsi="Arial" w:cs="Arial"/>
          <w:sz w:val="24"/>
          <w:szCs w:val="24"/>
        </w:rPr>
      </w:pPr>
    </w:p>
    <w:p w14:paraId="1F20EBFD" w14:textId="77777777" w:rsidR="004B161D" w:rsidRDefault="004B161D" w:rsidP="004B161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09FC16" w14:textId="77777777" w:rsidR="004B161D" w:rsidRDefault="004B161D" w:rsidP="004B16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Informujemy, że w wyniku zakończenia naboru na w/w stanowisko wybrana została </w:t>
      </w:r>
    </w:p>
    <w:p w14:paraId="1318B428" w14:textId="77777777" w:rsidR="004B161D" w:rsidRDefault="004B161D" w:rsidP="004B16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Ewa </w:t>
      </w:r>
      <w:proofErr w:type="spellStart"/>
      <w:r>
        <w:rPr>
          <w:rFonts w:ascii="Arial" w:hAnsi="Arial" w:cs="Arial"/>
          <w:sz w:val="24"/>
          <w:szCs w:val="24"/>
        </w:rPr>
        <w:t>Kwiatosińska</w:t>
      </w:r>
      <w:proofErr w:type="spellEnd"/>
      <w:r>
        <w:rPr>
          <w:rFonts w:ascii="Arial" w:hAnsi="Arial" w:cs="Arial"/>
          <w:sz w:val="24"/>
          <w:szCs w:val="24"/>
        </w:rPr>
        <w:t xml:space="preserve">  zamieszkała w Łodzi.</w:t>
      </w:r>
    </w:p>
    <w:p w14:paraId="35C4260B" w14:textId="77777777" w:rsidR="004B161D" w:rsidRDefault="004B161D" w:rsidP="004B161D">
      <w:pPr>
        <w:spacing w:line="360" w:lineRule="auto"/>
        <w:rPr>
          <w:rFonts w:ascii="Arial" w:hAnsi="Arial" w:cs="Arial"/>
          <w:sz w:val="24"/>
          <w:szCs w:val="24"/>
        </w:rPr>
      </w:pPr>
    </w:p>
    <w:p w14:paraId="40F440B9" w14:textId="77777777" w:rsidR="004B161D" w:rsidRDefault="004B161D" w:rsidP="004B16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</w:t>
      </w:r>
    </w:p>
    <w:p w14:paraId="7563D30B" w14:textId="77777777" w:rsidR="004B161D" w:rsidRDefault="004B161D" w:rsidP="004B161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1A44509" w14:textId="77777777" w:rsidR="004B161D" w:rsidRDefault="004B161D" w:rsidP="004B161D">
      <w:pPr>
        <w:spacing w:line="360" w:lineRule="auto"/>
        <w:ind w:firstLine="37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 EWA KWIATOSIŃSKA  spełnia wszystkie wymagania związane z naborem </w:t>
      </w:r>
    </w:p>
    <w:p w14:paraId="65F91D72" w14:textId="77777777" w:rsidR="004B161D" w:rsidRDefault="004B161D" w:rsidP="004B161D">
      <w:pPr>
        <w:ind w:left="4956"/>
        <w:jc w:val="center"/>
        <w:rPr>
          <w:rFonts w:ascii="Arial" w:hAnsi="Arial" w:cs="Arial"/>
          <w:sz w:val="24"/>
          <w:szCs w:val="24"/>
        </w:rPr>
      </w:pPr>
    </w:p>
    <w:p w14:paraId="20EB7A94" w14:textId="77777777" w:rsidR="004B161D" w:rsidRDefault="004B161D" w:rsidP="004B161D">
      <w:pPr>
        <w:ind w:left="4956"/>
        <w:jc w:val="center"/>
        <w:rPr>
          <w:rFonts w:ascii="Arial" w:hAnsi="Arial" w:cs="Arial"/>
          <w:sz w:val="24"/>
          <w:szCs w:val="24"/>
        </w:rPr>
      </w:pPr>
    </w:p>
    <w:p w14:paraId="04CA4348" w14:textId="77777777" w:rsidR="004B161D" w:rsidRDefault="004B161D" w:rsidP="004B161D">
      <w:pPr>
        <w:ind w:left="4956"/>
        <w:jc w:val="center"/>
        <w:rPr>
          <w:rFonts w:ascii="Arial" w:hAnsi="Arial" w:cs="Arial"/>
          <w:sz w:val="24"/>
          <w:szCs w:val="24"/>
        </w:rPr>
      </w:pPr>
    </w:p>
    <w:p w14:paraId="5E83C785" w14:textId="77777777" w:rsidR="004B161D" w:rsidRDefault="004B161D" w:rsidP="004B161D">
      <w:pPr>
        <w:ind w:left="495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CZP nr 1</w:t>
      </w:r>
    </w:p>
    <w:p w14:paraId="008A1329" w14:textId="77777777" w:rsidR="004B161D" w:rsidRDefault="004B161D" w:rsidP="004B161D">
      <w:pPr>
        <w:ind w:left="4956"/>
        <w:jc w:val="center"/>
        <w:rPr>
          <w:rFonts w:ascii="Arial" w:hAnsi="Arial" w:cs="Arial"/>
          <w:sz w:val="24"/>
          <w:szCs w:val="24"/>
        </w:rPr>
      </w:pPr>
    </w:p>
    <w:p w14:paraId="4C0DB734" w14:textId="77777777" w:rsidR="004B161D" w:rsidRDefault="004B161D" w:rsidP="004B161D">
      <w:pPr>
        <w:ind w:left="495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Andrzej Gruszczyński</w:t>
      </w:r>
    </w:p>
    <w:p w14:paraId="252E5C5A" w14:textId="77777777" w:rsidR="00985C2D" w:rsidRDefault="00985C2D"/>
    <w:sectPr w:rsidR="00985C2D" w:rsidSect="00D349C0">
      <w:pgSz w:w="11906" w:h="16838" w:code="9"/>
      <w:pgMar w:top="719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1D"/>
    <w:rsid w:val="004B161D"/>
    <w:rsid w:val="0098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0308"/>
  <w15:chartTrackingRefBased/>
  <w15:docId w15:val="{C9C04E32-D019-489F-AA39-E4C067DD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347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Kwiatosiński</dc:creator>
  <cp:keywords/>
  <dc:description/>
  <cp:lastModifiedBy>Janusz Kwiatosiński</cp:lastModifiedBy>
  <cp:revision>1</cp:revision>
  <dcterms:created xsi:type="dcterms:W3CDTF">2021-03-02T10:07:00Z</dcterms:created>
  <dcterms:modified xsi:type="dcterms:W3CDTF">2021-03-02T10:08:00Z</dcterms:modified>
</cp:coreProperties>
</file>